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E7C" w:rsidRPr="00BB5C94" w:rsidRDefault="00347E7C" w:rsidP="00347E7C">
      <w:pPr>
        <w:ind w:right="1134"/>
        <w:rPr>
          <w:rFonts w:ascii="Times New Roman KK EK" w:hAnsi="Times New Roman KK EK"/>
          <w:b/>
          <w:sz w:val="28"/>
          <w:szCs w:val="28"/>
        </w:rPr>
      </w:pPr>
      <w:r>
        <w:rPr>
          <w:rFonts w:ascii="Times New Roman KK EK" w:hAnsi="Times New Roman KK EK"/>
          <w:sz w:val="24"/>
          <w:szCs w:val="24"/>
        </w:rPr>
        <w:t xml:space="preserve">                          </w:t>
      </w:r>
      <w:r w:rsidRPr="00BB5C94">
        <w:rPr>
          <w:rFonts w:ascii="Times New Roman KK EK" w:hAnsi="Times New Roman KK EK"/>
          <w:b/>
          <w:sz w:val="28"/>
          <w:szCs w:val="28"/>
        </w:rPr>
        <w:t>Урок алгебры и начала анализа в 10 классе</w:t>
      </w:r>
    </w:p>
    <w:p w:rsidR="00347E7C" w:rsidRPr="000C5D94" w:rsidRDefault="00347E7C" w:rsidP="00347E7C">
      <w:pPr>
        <w:spacing w:after="0"/>
        <w:ind w:left="-851"/>
        <w:rPr>
          <w:rFonts w:ascii="Times New Roman KK EK" w:hAnsi="Times New Roman KK EK"/>
          <w:sz w:val="24"/>
          <w:szCs w:val="24"/>
        </w:rPr>
      </w:pPr>
      <w:r w:rsidRPr="00BB5C94">
        <w:rPr>
          <w:rFonts w:ascii="Times New Roman KK EK" w:hAnsi="Times New Roman KK EK"/>
          <w:b/>
          <w:i/>
          <w:sz w:val="28"/>
          <w:szCs w:val="28"/>
        </w:rPr>
        <w:t xml:space="preserve">                                     </w:t>
      </w:r>
      <w:r>
        <w:rPr>
          <w:rFonts w:ascii="Times New Roman KK EK" w:hAnsi="Times New Roman KK EK"/>
          <w:b/>
          <w:i/>
          <w:sz w:val="28"/>
          <w:szCs w:val="28"/>
        </w:rPr>
        <w:t xml:space="preserve">                       </w:t>
      </w:r>
      <w:r w:rsidRPr="00BB5C94">
        <w:rPr>
          <w:rFonts w:ascii="Times New Roman KK EK" w:hAnsi="Times New Roman KK EK"/>
          <w:b/>
          <w:i/>
          <w:sz w:val="28"/>
          <w:szCs w:val="28"/>
        </w:rPr>
        <w:t xml:space="preserve"> </w:t>
      </w:r>
      <w:r>
        <w:rPr>
          <w:rFonts w:ascii="Times New Roman KK EK" w:hAnsi="Times New Roman KK EK"/>
          <w:b/>
          <w:i/>
          <w:sz w:val="28"/>
          <w:szCs w:val="28"/>
        </w:rPr>
        <w:t xml:space="preserve">      </w:t>
      </w:r>
      <w:r w:rsidRPr="000C5D94">
        <w:rPr>
          <w:rFonts w:ascii="Times New Roman KK EK" w:hAnsi="Times New Roman KK EK"/>
          <w:sz w:val="24"/>
          <w:szCs w:val="24"/>
        </w:rPr>
        <w:t>учитель математики СОШ №48 Пономаренко И.И.</w:t>
      </w:r>
    </w:p>
    <w:p w:rsidR="00347E7C" w:rsidRPr="00BB5C94" w:rsidRDefault="00347E7C" w:rsidP="00347E7C">
      <w:pPr>
        <w:ind w:left="-851"/>
        <w:rPr>
          <w:rFonts w:ascii="Times New Roman KK EK" w:hAnsi="Times New Roman KK EK"/>
          <w:b/>
          <w:sz w:val="24"/>
          <w:szCs w:val="24"/>
        </w:rPr>
      </w:pPr>
      <w:r w:rsidRPr="00BB5C94">
        <w:rPr>
          <w:rFonts w:ascii="Times New Roman KK EK" w:hAnsi="Times New Roman KK EK"/>
          <w:b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ТЕМА:</w:t>
      </w:r>
      <w:r w:rsidRPr="00BB5C94">
        <w:rPr>
          <w:rFonts w:ascii="Times New Roman KK EK" w:hAnsi="Times New Roman KK EK"/>
          <w:sz w:val="28"/>
          <w:szCs w:val="28"/>
        </w:rPr>
        <w:t xml:space="preserve"> Простейшие тригонометрические уравнения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ТИП УРОКА:</w:t>
      </w:r>
      <w:r w:rsidRPr="00BB5C94">
        <w:rPr>
          <w:rFonts w:ascii="Times New Roman KK EK" w:hAnsi="Times New Roman KK EK"/>
          <w:sz w:val="28"/>
          <w:szCs w:val="28"/>
        </w:rPr>
        <w:t xml:space="preserve">  урок применения знаний и умений</w:t>
      </w:r>
    </w:p>
    <w:p w:rsidR="00347E7C" w:rsidRDefault="00347E7C" w:rsidP="00347E7C">
      <w:pPr>
        <w:spacing w:after="0"/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ЦЕЛИ:</w:t>
      </w:r>
      <w:r w:rsidRPr="00BB5C94">
        <w:rPr>
          <w:rFonts w:ascii="Times New Roman KK EK" w:hAnsi="Times New Roman KK EK"/>
          <w:sz w:val="28"/>
          <w:szCs w:val="28"/>
        </w:rPr>
        <w:t xml:space="preserve">  </w:t>
      </w:r>
      <w:r>
        <w:rPr>
          <w:rFonts w:ascii="Times New Roman KK EK" w:hAnsi="Times New Roman KK EK"/>
          <w:sz w:val="28"/>
          <w:szCs w:val="28"/>
        </w:rPr>
        <w:t xml:space="preserve">    </w:t>
      </w:r>
      <w:r w:rsidRPr="00BB5C94">
        <w:rPr>
          <w:rFonts w:ascii="Times New Roman KK EK" w:hAnsi="Times New Roman KK EK"/>
          <w:sz w:val="28"/>
          <w:szCs w:val="28"/>
        </w:rPr>
        <w:t>а) закрепить и пров</w:t>
      </w:r>
      <w:r>
        <w:rPr>
          <w:rFonts w:ascii="Times New Roman KK EK" w:hAnsi="Times New Roman KK EK"/>
          <w:sz w:val="28"/>
          <w:szCs w:val="28"/>
        </w:rPr>
        <w:t xml:space="preserve">ерить навыки решения </w:t>
      </w:r>
    </w:p>
    <w:p w:rsidR="00347E7C" w:rsidRPr="00BB5C94" w:rsidRDefault="00347E7C" w:rsidP="00347E7C">
      <w:pPr>
        <w:spacing w:after="0"/>
        <w:ind w:left="-284"/>
        <w:rPr>
          <w:rFonts w:ascii="Times New Roman KK EK" w:hAnsi="Times New Roman KK EK"/>
          <w:sz w:val="28"/>
          <w:szCs w:val="28"/>
        </w:rPr>
      </w:pPr>
      <w:r>
        <w:rPr>
          <w:rFonts w:ascii="Times New Roman KK EK" w:hAnsi="Times New Roman KK EK"/>
          <w:b/>
          <w:sz w:val="28"/>
          <w:szCs w:val="28"/>
        </w:rPr>
        <w:t xml:space="preserve">                    </w:t>
      </w:r>
      <w:r>
        <w:rPr>
          <w:rFonts w:ascii="Times New Roman KK EK" w:hAnsi="Times New Roman KK EK"/>
          <w:sz w:val="28"/>
          <w:szCs w:val="28"/>
        </w:rPr>
        <w:t xml:space="preserve">простейших тригонометрических </w:t>
      </w:r>
      <w:r w:rsidRPr="00BB5C94">
        <w:rPr>
          <w:rFonts w:ascii="Times New Roman KK EK" w:hAnsi="Times New Roman KK EK"/>
          <w:sz w:val="28"/>
          <w:szCs w:val="28"/>
        </w:rPr>
        <w:t>уравнений;</w:t>
      </w:r>
    </w:p>
    <w:p w:rsidR="00347E7C" w:rsidRPr="00BB5C94" w:rsidRDefault="00347E7C" w:rsidP="00347E7C">
      <w:pPr>
        <w:spacing w:after="0"/>
        <w:ind w:left="-851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                   б) развитие математического мышления;</w:t>
      </w:r>
    </w:p>
    <w:p w:rsidR="00347E7C" w:rsidRPr="00BB5C94" w:rsidRDefault="00347E7C" w:rsidP="00347E7C">
      <w:pPr>
        <w:ind w:left="-851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                   в) воспитание усердия  и упорства, желание добиться успеха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 xml:space="preserve"> ФОРМЫ И МЕТОДЫ:</w:t>
      </w:r>
      <w:r w:rsidRPr="00BB5C94">
        <w:rPr>
          <w:rFonts w:ascii="Times New Roman KK EK" w:hAnsi="Times New Roman KK EK"/>
          <w:sz w:val="28"/>
          <w:szCs w:val="28"/>
        </w:rPr>
        <w:t xml:space="preserve"> фронтальные, индивидуальные, ИКТ</w:t>
      </w:r>
    </w:p>
    <w:p w:rsidR="00347E7C" w:rsidRDefault="00347E7C" w:rsidP="00347E7C">
      <w:pPr>
        <w:spacing w:after="0"/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ОБОРУДОВАНИЕ:</w:t>
      </w:r>
      <w:r w:rsidRPr="00BB5C94">
        <w:rPr>
          <w:rFonts w:ascii="Times New Roman KK EK" w:hAnsi="Times New Roman KK EK"/>
          <w:sz w:val="28"/>
          <w:szCs w:val="28"/>
        </w:rPr>
        <w:t xml:space="preserve"> компьютер, компьютерный проектор, экран, листы ответов,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>
        <w:rPr>
          <w:rFonts w:ascii="Times New Roman KK EK" w:hAnsi="Times New Roman KK EK"/>
          <w:b/>
          <w:sz w:val="28"/>
          <w:szCs w:val="28"/>
        </w:rPr>
        <w:t xml:space="preserve">                               </w:t>
      </w:r>
      <w:r w:rsidRPr="00BB5C94">
        <w:rPr>
          <w:rFonts w:ascii="Times New Roman KK EK" w:hAnsi="Times New Roman KK EK"/>
          <w:sz w:val="28"/>
          <w:szCs w:val="28"/>
        </w:rPr>
        <w:t xml:space="preserve"> </w:t>
      </w:r>
      <w:r>
        <w:rPr>
          <w:rFonts w:ascii="Times New Roman KK EK" w:hAnsi="Times New Roman KK EK"/>
          <w:sz w:val="28"/>
          <w:szCs w:val="28"/>
        </w:rPr>
        <w:t xml:space="preserve">  </w:t>
      </w:r>
      <w:r w:rsidRPr="00BB5C94">
        <w:rPr>
          <w:rFonts w:ascii="Times New Roman KK EK" w:hAnsi="Times New Roman KK EK"/>
          <w:sz w:val="28"/>
          <w:szCs w:val="28"/>
        </w:rPr>
        <w:t>тесты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color w:val="C00000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 xml:space="preserve">КОМПЬЮТЕРНАЯ ПРЕЗЕНТАЦИЯ:  </w:t>
      </w:r>
      <w:r w:rsidRPr="00BB5C94">
        <w:rPr>
          <w:rFonts w:ascii="Times New Roman KK EK" w:hAnsi="Times New Roman KK EK"/>
          <w:sz w:val="28"/>
          <w:szCs w:val="28"/>
        </w:rPr>
        <w:t xml:space="preserve"> </w:t>
      </w:r>
      <w:r>
        <w:rPr>
          <w:rFonts w:ascii="Times New Roman KK EK" w:hAnsi="Times New Roman KK EK"/>
          <w:color w:val="C00000"/>
          <w:sz w:val="28"/>
          <w:szCs w:val="28"/>
        </w:rPr>
        <w:t xml:space="preserve">приложение </w:t>
      </w:r>
    </w:p>
    <w:p w:rsidR="00347E7C" w:rsidRPr="00BB5C94" w:rsidRDefault="00347E7C" w:rsidP="00347E7C">
      <w:pPr>
        <w:ind w:left="-851"/>
        <w:rPr>
          <w:rFonts w:ascii="Times New Roman KK EK" w:hAnsi="Times New Roman KK EK"/>
          <w:b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 xml:space="preserve">                                </w:t>
      </w:r>
      <w:r>
        <w:rPr>
          <w:rFonts w:ascii="Times New Roman KK EK" w:hAnsi="Times New Roman KK EK"/>
          <w:b/>
          <w:sz w:val="28"/>
          <w:szCs w:val="28"/>
        </w:rPr>
        <w:t xml:space="preserve">                            </w:t>
      </w:r>
      <w:r w:rsidRPr="00BB5C94">
        <w:rPr>
          <w:rFonts w:ascii="Times New Roman KK EK" w:hAnsi="Times New Roman KK EK"/>
          <w:b/>
          <w:sz w:val="28"/>
          <w:szCs w:val="28"/>
        </w:rPr>
        <w:t>ХОД  УРОКА: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b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1 Организационный момент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b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2. Актуализация знаний.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>Сегодня мы завершаем работу по теме «Простейшие тригонометрические уравнения». Целью нашего урока будет еще раз повторить необходимый материал для успешного решения простейших тригонометрических уравнений и возможность каждому из вас самому оценить степень усвоения материала по изученной теме.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Эпиграфом нашего урока послужат слова </w:t>
      </w:r>
      <w:proofErr w:type="spellStart"/>
      <w:r w:rsidRPr="00BB5C94">
        <w:rPr>
          <w:rFonts w:ascii="Times New Roman KK EK" w:hAnsi="Times New Roman KK EK"/>
          <w:sz w:val="28"/>
          <w:szCs w:val="28"/>
        </w:rPr>
        <w:t>А.Нивена</w:t>
      </w:r>
      <w:proofErr w:type="spellEnd"/>
      <w:r w:rsidRPr="00BB5C94">
        <w:rPr>
          <w:rFonts w:ascii="Times New Roman KK EK" w:hAnsi="Times New Roman KK EK"/>
          <w:sz w:val="28"/>
          <w:szCs w:val="28"/>
        </w:rPr>
        <w:t xml:space="preserve"> « Математику нельзя изучать, наблюдая, как это делает сосед» </w:t>
      </w:r>
      <w:r w:rsidRPr="00BB5C94">
        <w:rPr>
          <w:rFonts w:ascii="Times New Roman KK EK" w:hAnsi="Times New Roman KK EK"/>
          <w:color w:val="0F243E" w:themeColor="text2" w:themeShade="80"/>
          <w:sz w:val="28"/>
          <w:szCs w:val="28"/>
        </w:rPr>
        <w:t>(слайд 1)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>И начнем урок с подготовительной части «Теоретической»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proofErr w:type="gramStart"/>
      <w:r w:rsidRPr="00BB5C94">
        <w:rPr>
          <w:rFonts w:ascii="Times New Roman KK EK" w:hAnsi="Times New Roman KK EK"/>
          <w:sz w:val="28"/>
          <w:szCs w:val="28"/>
        </w:rPr>
        <w:t>Заполнить пропуски указав</w:t>
      </w:r>
      <w:proofErr w:type="gramEnd"/>
      <w:r w:rsidRPr="00BB5C94">
        <w:rPr>
          <w:rFonts w:ascii="Times New Roman KK EK" w:hAnsi="Times New Roman KK EK"/>
          <w:sz w:val="28"/>
          <w:szCs w:val="28"/>
        </w:rPr>
        <w:t xml:space="preserve">, закономерность составления строк </w:t>
      </w:r>
      <w:r w:rsidRPr="00BB5C94">
        <w:rPr>
          <w:rFonts w:ascii="Times New Roman KK EK" w:hAnsi="Times New Roman KK EK"/>
          <w:color w:val="002060"/>
          <w:sz w:val="28"/>
          <w:szCs w:val="28"/>
        </w:rPr>
        <w:t>(слайд 2)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Для каждой, изученной нами тригонометрической функции существует </w:t>
      </w:r>
    </w:p>
    <w:p w:rsidR="00347E7C" w:rsidRPr="00BB5C94" w:rsidRDefault="00347E7C" w:rsidP="00347E7C">
      <w:pPr>
        <w:pStyle w:val="a3"/>
        <w:ind w:left="-426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обратная тригонометрическая функция.  Указать их и дать им определение.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Вычислить значение: </w:t>
      </w:r>
      <w:proofErr w:type="spellStart"/>
      <w:r w:rsidRPr="00BB5C94">
        <w:rPr>
          <w:rFonts w:ascii="Times New Roman KK EK" w:hAnsi="Times New Roman KK EK"/>
          <w:i/>
          <w:sz w:val="28"/>
          <w:szCs w:val="28"/>
          <w:lang w:val="en-US"/>
        </w:rPr>
        <w:t>arccos</w:t>
      </w:r>
      <w:proofErr w:type="spellEnd"/>
      <w:r w:rsidRPr="00BB5C94">
        <w:rPr>
          <w:rFonts w:ascii="Times New Roman KK EK" w:hAnsi="Times New Roman KK EK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 KK EK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 KK EK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 KK EK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Times New Roman KK EK"/>
                <w:sz w:val="28"/>
                <w:szCs w:val="28"/>
              </w:rPr>
              <m:t>2</m:t>
            </m:r>
          </m:den>
        </m:f>
      </m:oMath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и т.д. </w:t>
      </w: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3)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Какие уравнения мы называем простейшими тригонометрическими?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При каких </w:t>
      </w:r>
      <w:proofErr w:type="gramStart"/>
      <w:r w:rsidRPr="00BB5C94">
        <w:rPr>
          <w:rFonts w:ascii="Times New Roman KK EK" w:eastAsiaTheme="minorEastAsia" w:hAnsi="Times New Roman KK EK"/>
          <w:sz w:val="28"/>
          <w:szCs w:val="28"/>
        </w:rPr>
        <w:t>значения</w:t>
      </w:r>
      <w:proofErr w:type="gramEnd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>а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уравнения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sinx</w:t>
      </w:r>
      <w:proofErr w:type="spell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=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a</w:t>
      </w:r>
      <w:proofErr w:type="spellEnd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и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cosx</w:t>
      </w:r>
      <w:proofErr w:type="spell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=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a</w:t>
      </w:r>
      <w:proofErr w:type="spellEnd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имеют корни, а при каких нет?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b/>
          <w:sz w:val="28"/>
          <w:szCs w:val="28"/>
        </w:rPr>
      </w:pPr>
      <w:r w:rsidRPr="00BB5C94">
        <w:rPr>
          <w:rFonts w:ascii="Times New Roman KK EK" w:eastAsiaTheme="minorEastAsia" w:hAnsi="Times New Roman KK EK"/>
          <w:b/>
          <w:sz w:val="28"/>
          <w:szCs w:val="28"/>
        </w:rPr>
        <w:t>3 Решение задач</w:t>
      </w:r>
    </w:p>
    <w:p w:rsidR="00347E7C" w:rsidRPr="00BB5C94" w:rsidRDefault="00347E7C" w:rsidP="00347E7C">
      <w:pPr>
        <w:pStyle w:val="a3"/>
        <w:ind w:left="-85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numPr>
          <w:ilvl w:val="0"/>
          <w:numId w:val="2"/>
        </w:numPr>
        <w:ind w:left="-426" w:firstLine="0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Работа на два варианта в листах ответов (исправления исключены)</w:t>
      </w:r>
    </w:p>
    <w:p w:rsidR="00347E7C" w:rsidRPr="00BB5C94" w:rsidRDefault="00347E7C" w:rsidP="00347E7C">
      <w:pPr>
        <w:pStyle w:val="a3"/>
        <w:numPr>
          <w:ilvl w:val="0"/>
          <w:numId w:val="3"/>
        </w:numPr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Установить соответствие между простейшим тригонометрическим уравнением и его решением </w:t>
      </w: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4)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>– взаимопроверка</w:t>
      </w:r>
    </w:p>
    <w:p w:rsidR="00347E7C" w:rsidRPr="00C165CE" w:rsidRDefault="00347E7C" w:rsidP="00347E7C">
      <w:pPr>
        <w:pStyle w:val="a3"/>
        <w:numPr>
          <w:ilvl w:val="0"/>
          <w:numId w:val="3"/>
        </w:numPr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Указать решения частных случаев простейших тригонометрических уравнений </w:t>
      </w: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5)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–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самопроверка (в кружках поставить «+» или « </w:t>
      </w:r>
      <w:proofErr w:type="gram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-»</w:t>
      </w:r>
      <w:proofErr w:type="gram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в зависимости от вашего ответа)</w:t>
      </w:r>
    </w:p>
    <w:p w:rsidR="00347E7C" w:rsidRPr="00BB5C94" w:rsidRDefault="00347E7C" w:rsidP="00347E7C">
      <w:pPr>
        <w:pStyle w:val="a3"/>
        <w:ind w:left="-13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142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Переходим к  «Практической» части урока</w:t>
      </w:r>
    </w:p>
    <w:p w:rsidR="00347E7C" w:rsidRPr="00BB5C94" w:rsidRDefault="00347E7C" w:rsidP="00347E7C">
      <w:pPr>
        <w:pStyle w:val="a3"/>
        <w:ind w:left="-85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numPr>
          <w:ilvl w:val="0"/>
          <w:numId w:val="4"/>
        </w:numPr>
        <w:ind w:left="-426" w:firstLine="0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Тест « Пятиминутка» - заполнить таблицу, указав букву</w:t>
      </w:r>
      <w:proofErr w:type="gramStart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,</w:t>
      </w:r>
      <w:proofErr w:type="gramEnd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соответствующую правильному </w:t>
      </w:r>
      <w:r w:rsidRPr="000C5D94">
        <w:rPr>
          <w:rFonts w:ascii="Times New Roman KK EK" w:eastAsiaTheme="minorEastAsia" w:hAnsi="Times New Roman KK EK"/>
          <w:sz w:val="28"/>
          <w:szCs w:val="28"/>
        </w:rPr>
        <w:t xml:space="preserve">решению  уравнения </w:t>
      </w:r>
      <w:r w:rsidRPr="000C5D94">
        <w:rPr>
          <w:rFonts w:ascii="Times New Roman KK EK" w:eastAsiaTheme="minorEastAsia" w:hAnsi="Times New Roman KK EK"/>
          <w:color w:val="002060"/>
          <w:sz w:val="28"/>
          <w:szCs w:val="28"/>
        </w:rPr>
        <w:t>(слайд  6)</w:t>
      </w:r>
      <w:r>
        <w:rPr>
          <w:rFonts w:ascii="Times New Roman KK EK" w:eastAsiaTheme="minorEastAsia" w:hAnsi="Times New Roman KK EK"/>
          <w:color w:val="002060"/>
          <w:sz w:val="28"/>
          <w:szCs w:val="28"/>
        </w:rPr>
        <w:t xml:space="preserve"> - </w:t>
      </w:r>
      <w:r w:rsidRPr="000C5D94">
        <w:rPr>
          <w:rFonts w:ascii="Times New Roman KK EK" w:eastAsiaTheme="minorEastAsia" w:hAnsi="Times New Roman KK EK"/>
          <w:i/>
          <w:sz w:val="28"/>
          <w:szCs w:val="28"/>
        </w:rPr>
        <w:t>самопроверка</w:t>
      </w: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 w:rsidRPr="000C5D94">
        <w:rPr>
          <w:rFonts w:ascii="Times New Roman KK EK" w:eastAsiaTheme="minorEastAsia" w:hAnsi="Times New Roman KK EK"/>
          <w:sz w:val="28"/>
          <w:szCs w:val="28"/>
        </w:rPr>
        <w:t xml:space="preserve"> </w:t>
      </w:r>
      <w:r w:rsidRPr="000C5D94">
        <w:rPr>
          <w:rFonts w:ascii="Times New Roman KK EK" w:eastAsiaTheme="minorEastAsia" w:hAnsi="Times New Roman KK EK"/>
          <w:i/>
          <w:sz w:val="28"/>
          <w:szCs w:val="28"/>
        </w:rPr>
        <w:t xml:space="preserve">(в кружках поставить «+» или « </w:t>
      </w:r>
      <w:proofErr w:type="gramStart"/>
      <w:r w:rsidRPr="000C5D94">
        <w:rPr>
          <w:rFonts w:ascii="Times New Roman KK EK" w:eastAsiaTheme="minorEastAsia" w:hAnsi="Times New Roman KK EK"/>
          <w:i/>
          <w:sz w:val="28"/>
          <w:szCs w:val="28"/>
        </w:rPr>
        <w:t>-»</w:t>
      </w:r>
      <w:proofErr w:type="gramEnd"/>
      <w:r w:rsidRPr="000C5D94">
        <w:rPr>
          <w:rFonts w:ascii="Times New Roman KK EK" w:eastAsiaTheme="minorEastAsia" w:hAnsi="Times New Roman KK EK"/>
          <w:i/>
          <w:sz w:val="28"/>
          <w:szCs w:val="28"/>
        </w:rPr>
        <w:t xml:space="preserve">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>в зависимости от вашего ответа</w:t>
      </w:r>
      <w:r>
        <w:rPr>
          <w:rFonts w:ascii="Times New Roman KK EK" w:eastAsiaTheme="minorEastAsia" w:hAnsi="Times New Roman KK EK"/>
          <w:i/>
          <w:sz w:val="28"/>
          <w:szCs w:val="28"/>
        </w:rPr>
        <w:t>)</w:t>
      </w:r>
    </w:p>
    <w:p w:rsidR="00347E7C" w:rsidRPr="00C165CE" w:rsidRDefault="00347E7C" w:rsidP="00347E7C">
      <w:pPr>
        <w:pStyle w:val="a3"/>
        <w:numPr>
          <w:ilvl w:val="0"/>
          <w:numId w:val="4"/>
        </w:numPr>
        <w:ind w:firstLine="65"/>
        <w:rPr>
          <w:rFonts w:ascii="Times New Roman KK EK" w:eastAsiaTheme="minorEastAsia" w:hAnsi="Times New Roman KK EK"/>
          <w:sz w:val="28"/>
          <w:szCs w:val="28"/>
        </w:rPr>
      </w:pPr>
      <w:r w:rsidRPr="00C165CE">
        <w:rPr>
          <w:rFonts w:ascii="Times New Roman KK EK" w:eastAsiaTheme="minorEastAsia" w:hAnsi="Times New Roman KK EK"/>
          <w:sz w:val="28"/>
          <w:szCs w:val="28"/>
        </w:rPr>
        <w:t>Указав алгоритм решения уравнений, решить их (работа в тетрадях)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i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     а)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2cosx = </w:t>
      </w:r>
      <m:oMath>
        <m:rad>
          <m:radPr>
            <m:degHide m:val="on"/>
            <m:ctrlPr>
              <w:rPr>
                <w:rFonts w:ascii="Cambria Math" w:eastAsiaTheme="minorEastAsia" w:hAnsi="Times New Roman KK EK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 KK EK"/>
                <w:sz w:val="28"/>
                <w:szCs w:val="28"/>
              </w:rPr>
              <m:t>2</m:t>
            </m:r>
          </m:e>
        </m:rad>
      </m:oMath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 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       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       б)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2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sin</w:t>
      </w:r>
      <w:proofErr w:type="spell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(- </w:t>
      </w:r>
      <m:oMath>
        <m:f>
          <m:fPr>
            <m:ctrlPr>
              <w:rPr>
                <w:rFonts w:ascii="Cambria Math" w:eastAsiaTheme="minorEastAsia" w:hAnsi="Times New Roman KK EK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Times New Roman KK EK"/>
                <w:sz w:val="28"/>
                <w:szCs w:val="28"/>
              </w:rPr>
              <m:t>4</m:t>
            </m:r>
          </m:den>
        </m:f>
        <w:proofErr w:type="gramStart"/>
      </m:oMath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)</w:t>
      </w:r>
      <w:proofErr w:type="gram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Times New Roman KK EK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 KK EK"/>
                <w:sz w:val="28"/>
                <w:szCs w:val="28"/>
              </w:rPr>
              <m:t>3</m:t>
            </m:r>
          </m:e>
        </m:rad>
      </m:oMath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- двое учащихся работают самостоятельно на откидных досках, остальные в тетрадях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      в)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cos</w:t>
      </w:r>
      <w:proofErr w:type="spell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(7x - </w:t>
      </w:r>
      <m:oMath>
        <m:f>
          <m:fPr>
            <m:ctrlPr>
              <w:rPr>
                <w:rFonts w:ascii="Cambria Math" w:eastAsiaTheme="minorEastAsia" w:hAnsi="Times New Roman KK EK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Times New Roman KK EK"/>
                <w:sz w:val="28"/>
                <w:szCs w:val="28"/>
              </w:rPr>
              <m:t>6</m:t>
            </m:r>
          </m:den>
        </m:f>
        <w:proofErr w:type="gramStart"/>
      </m:oMath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)</w:t>
      </w:r>
      <w:proofErr w:type="gram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= -1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- учащийся решает у доски с объяснением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Итак, мы подошли к последнему этапу нашего урока проверочной работе «Я сумею, я смогу…». Каждый может выбрать тот уровень сложности уравнений, который ему под силу, но каждому уровню соответствует своя оценка:  </w:t>
      </w:r>
    </w:p>
    <w:p w:rsidR="00347E7C" w:rsidRPr="0091748F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7)</w:t>
      </w:r>
      <w:r>
        <w:rPr>
          <w:rFonts w:ascii="Times New Roman KK EK" w:eastAsiaTheme="minorEastAsia" w:hAnsi="Times New Roman KK EK"/>
          <w:color w:val="002060"/>
          <w:sz w:val="28"/>
          <w:szCs w:val="28"/>
        </w:rPr>
        <w:t xml:space="preserve">                       </w:t>
      </w:r>
      <w:r w:rsidRPr="0091748F">
        <w:rPr>
          <w:rFonts w:ascii="Times New Roman KK EK" w:eastAsiaTheme="minorEastAsia" w:hAnsi="Times New Roman KK EK"/>
          <w:sz w:val="28"/>
          <w:szCs w:val="28"/>
        </w:rPr>
        <w:t>1 вариант:</w:t>
      </w:r>
    </w:p>
    <w:p w:rsidR="00347E7C" w:rsidRPr="00BB5C94" w:rsidRDefault="00347E7C" w:rsidP="00347E7C">
      <w:pPr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   </w:t>
      </w:r>
      <w:r w:rsidRPr="00BB5C94">
        <w:rPr>
          <w:rFonts w:ascii="Times New Roman KK EK" w:hAnsi="Times New Roman KK EK"/>
          <w:b/>
          <w:color w:val="E36C0A" w:themeColor="accent6" w:themeShade="BF"/>
          <w:sz w:val="28"/>
          <w:szCs w:val="28"/>
        </w:rPr>
        <w:t>«3»</w:t>
      </w:r>
      <w:r w:rsidRPr="00BB5C94">
        <w:rPr>
          <w:rFonts w:ascii="Times New Roman KK EK" w:hAnsi="Times New Roman KK EK"/>
          <w:color w:val="E36C0A" w:themeColor="accent6" w:themeShade="BF"/>
          <w:sz w:val="28"/>
          <w:szCs w:val="28"/>
        </w:rPr>
        <w:t xml:space="preserve"> </w:t>
      </w:r>
      <w:r w:rsidRPr="00BB5C94">
        <w:rPr>
          <w:rFonts w:ascii="Times New Roman KK EK" w:hAnsi="Times New Roman KK EK"/>
          <w:sz w:val="28"/>
          <w:szCs w:val="28"/>
        </w:rPr>
        <w:t xml:space="preserve">                       </w:t>
      </w:r>
      <w:r w:rsidRPr="00BB5C94">
        <w:rPr>
          <w:rFonts w:ascii="Times New Roman KK EK" w:hAnsi="Times New Roman KK EK"/>
          <w:b/>
          <w:color w:val="00B0F0"/>
          <w:sz w:val="28"/>
          <w:szCs w:val="28"/>
        </w:rPr>
        <w:t>«4»</w:t>
      </w:r>
      <w:r w:rsidRPr="00BB5C94">
        <w:rPr>
          <w:rFonts w:ascii="Times New Roman KK EK" w:hAnsi="Times New Roman KK EK"/>
          <w:sz w:val="28"/>
          <w:szCs w:val="28"/>
        </w:rPr>
        <w:t xml:space="preserve">                           </w:t>
      </w:r>
      <w:r w:rsidRPr="00BB5C94">
        <w:rPr>
          <w:rFonts w:ascii="Times New Roman KK EK" w:hAnsi="Times New Roman KK EK"/>
          <w:b/>
          <w:color w:val="FF3399"/>
          <w:sz w:val="28"/>
          <w:szCs w:val="28"/>
        </w:rPr>
        <w:t>«5»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951"/>
      </w:tblGrid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2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>x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= 1</w:t>
            </w:r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sin x = -2</w:t>
            </w:r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3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x=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-</w:t>
            </w:r>
            <m:oMath>
              <m:r>
                <m:rPr>
                  <m:sty m:val="bi"/>
                </m:rPr>
                <w:rPr>
                  <w:rFonts w:ascii="Cambria Math" w:hAnsi="Times New Roman KK EK"/>
                  <w:sz w:val="28"/>
                  <w:szCs w:val="28"/>
                  <w:lang w:val="en-US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4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+ 4 =0</w:t>
            </w:r>
          </w:p>
        </w:tc>
      </w:tr>
    </w:tbl>
    <w:tbl>
      <w:tblPr>
        <w:tblStyle w:val="a4"/>
        <w:tblW w:w="0" w:type="auto"/>
        <w:tblLook w:val="04A0"/>
      </w:tblPr>
      <w:tblGrid>
        <w:gridCol w:w="2086"/>
        <w:gridCol w:w="2133"/>
      </w:tblGrid>
      <w:tr w:rsidR="00347E7C" w:rsidRPr="00BB5C94" w:rsidTr="00921E6F">
        <w:trPr>
          <w:trHeight w:val="325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sin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 xml:space="preserve"> x = 1</w:t>
            </w:r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133" w:type="dxa"/>
            <w:shd w:val="clear" w:color="auto" w:fill="FF7C80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2cos (4x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 xml:space="preserve">) =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rPr>
          <w:trHeight w:val="42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0,5x = 1</w:t>
            </w:r>
          </w:p>
        </w:tc>
        <w:tc>
          <w:tcPr>
            <w:tcW w:w="2133" w:type="dxa"/>
            <w:shd w:val="clear" w:color="auto" w:fill="FF7C80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 xml:space="preserve">tg(3x +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>) = 1</w:t>
            </w:r>
          </w:p>
        </w:tc>
      </w:tr>
      <w:tr w:rsidR="00347E7C" w:rsidRPr="00BB5C94" w:rsidTr="00921E6F">
        <w:trPr>
          <w:trHeight w:val="39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2133" w:type="dxa"/>
            <w:shd w:val="clear" w:color="auto" w:fill="FF7C80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sin(2x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>) = - 0,5</w:t>
            </w:r>
          </w:p>
        </w:tc>
      </w:tr>
      <w:tr w:rsidR="00347E7C" w:rsidRPr="00BB5C94" w:rsidTr="00921E6F">
        <w:trPr>
          <w:gridAfter w:val="1"/>
          <w:wAfter w:w="2133" w:type="dxa"/>
          <w:trHeight w:val="70"/>
        </w:trPr>
        <w:tc>
          <w:tcPr>
            <w:tcW w:w="2086" w:type="dxa"/>
            <w:tcBorders>
              <w:bottom w:val="nil"/>
            </w:tcBorders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4x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</w:tbl>
    <w:p w:rsidR="00347E7C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>
        <w:rPr>
          <w:rFonts w:ascii="Times New Roman KK EK" w:eastAsiaTheme="minorEastAsia" w:hAnsi="Times New Roman KK EK"/>
          <w:sz w:val="28"/>
          <w:szCs w:val="28"/>
        </w:rPr>
        <w:t xml:space="preserve">                                   </w:t>
      </w: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>
        <w:rPr>
          <w:rFonts w:ascii="Times New Roman KK EK" w:eastAsiaTheme="minorEastAsia" w:hAnsi="Times New Roman KK EK"/>
          <w:sz w:val="28"/>
          <w:szCs w:val="28"/>
        </w:rPr>
        <w:lastRenderedPageBreak/>
        <w:t xml:space="preserve">                                          </w:t>
      </w:r>
      <w:r w:rsidRPr="00BB5C94">
        <w:rPr>
          <w:rFonts w:ascii="Times New Roman KK EK" w:eastAsiaTheme="minorEastAsia" w:hAnsi="Times New Roman KK EK"/>
          <w:sz w:val="28"/>
          <w:szCs w:val="28"/>
        </w:rPr>
        <w:t>2 вариант:</w:t>
      </w: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   </w:t>
      </w:r>
      <w:r w:rsidRPr="00BB5C94">
        <w:rPr>
          <w:rFonts w:ascii="Times New Roman KK EK" w:hAnsi="Times New Roman KK EK"/>
          <w:b/>
          <w:color w:val="E36C0A" w:themeColor="accent6" w:themeShade="BF"/>
          <w:sz w:val="28"/>
          <w:szCs w:val="28"/>
        </w:rPr>
        <w:t>«3»</w:t>
      </w:r>
      <w:r w:rsidRPr="00BB5C94">
        <w:rPr>
          <w:rFonts w:ascii="Times New Roman KK EK" w:hAnsi="Times New Roman KK EK"/>
          <w:color w:val="E36C0A" w:themeColor="accent6" w:themeShade="BF"/>
          <w:sz w:val="28"/>
          <w:szCs w:val="28"/>
        </w:rPr>
        <w:t xml:space="preserve"> </w:t>
      </w:r>
      <w:r w:rsidRPr="00BB5C94">
        <w:rPr>
          <w:rFonts w:ascii="Times New Roman KK EK" w:hAnsi="Times New Roman KK EK"/>
          <w:sz w:val="28"/>
          <w:szCs w:val="28"/>
        </w:rPr>
        <w:t xml:space="preserve">                       </w:t>
      </w:r>
      <w:r w:rsidRPr="00BB5C94">
        <w:rPr>
          <w:rFonts w:ascii="Times New Roman KK EK" w:hAnsi="Times New Roman KK EK"/>
          <w:b/>
          <w:color w:val="00B0F0"/>
          <w:sz w:val="28"/>
          <w:szCs w:val="28"/>
        </w:rPr>
        <w:t>«4»</w:t>
      </w:r>
      <w:r w:rsidRPr="00BB5C94">
        <w:rPr>
          <w:rFonts w:ascii="Times New Roman KK EK" w:hAnsi="Times New Roman KK EK"/>
          <w:sz w:val="28"/>
          <w:szCs w:val="28"/>
        </w:rPr>
        <w:t xml:space="preserve">                           </w:t>
      </w:r>
      <w:r w:rsidRPr="00BB5C94">
        <w:rPr>
          <w:rFonts w:ascii="Times New Roman KK EK" w:hAnsi="Times New Roman KK EK"/>
          <w:b/>
          <w:color w:val="FF3399"/>
          <w:sz w:val="28"/>
          <w:szCs w:val="28"/>
        </w:rPr>
        <w:t>«5»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951"/>
      </w:tblGrid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 sin x = -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3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=</w:t>
            </w:r>
            <m:oMath>
              <m:r>
                <m:rPr>
                  <m:sty m:val="bi"/>
                </m:rPr>
                <w:rPr>
                  <w:rFonts w:ascii="Cambria Math" w:hAnsi="Times New Roman KK EK"/>
                  <w:sz w:val="28"/>
                  <w:szCs w:val="28"/>
                  <w:lang w:val="en-US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2tg x =0</w:t>
            </w:r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= -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>5</w:t>
            </w:r>
          </w:p>
        </w:tc>
      </w:tr>
    </w:tbl>
    <w:tbl>
      <w:tblPr>
        <w:tblStyle w:val="a4"/>
        <w:tblW w:w="0" w:type="auto"/>
        <w:tblLook w:val="04A0"/>
      </w:tblPr>
      <w:tblGrid>
        <w:gridCol w:w="2086"/>
        <w:gridCol w:w="2133"/>
      </w:tblGrid>
      <w:tr w:rsidR="00347E7C" w:rsidRPr="00BB5C94" w:rsidTr="00921E6F">
        <w:trPr>
          <w:trHeight w:val="325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 xml:space="preserve">  = 1</w:t>
            </w:r>
          </w:p>
        </w:tc>
        <w:tc>
          <w:tcPr>
            <w:tcW w:w="2133" w:type="dxa"/>
            <w:shd w:val="clear" w:color="auto" w:fill="FF7C80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oMath>
            <w:r w:rsidRPr="00BB5C94">
              <w:rPr>
                <w:rFonts w:ascii="Times New Roman KK EK" w:hAnsi="Times New Roman KK EK"/>
                <w:sz w:val="28"/>
                <w:szCs w:val="28"/>
                <w:lang w:val="en-US"/>
              </w:rPr>
              <w:t xml:space="preserve">cos (2x- </w:t>
            </w:r>
            <m:oMath>
              <m:f>
                <m:fPr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sz w:val="28"/>
                <w:szCs w:val="28"/>
                <w:lang w:val="en-US"/>
              </w:rPr>
              <w:t>) = 1</w:t>
            </w:r>
          </w:p>
        </w:tc>
      </w:tr>
      <w:tr w:rsidR="00347E7C" w:rsidRPr="00BB5C94" w:rsidTr="00921E6F">
        <w:trPr>
          <w:trHeight w:val="42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sin 4x = </w:t>
            </w:r>
            <m:oMath>
              <m:r>
                <m:rPr>
                  <m:sty m:val="bi"/>
                </m:rPr>
                <w:rPr>
                  <w:rFonts w:ascii="Times New Roman KK EK" w:hAnsi="Times New Roman KK EK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2133" w:type="dxa"/>
            <w:shd w:val="clear" w:color="auto" w:fill="FF7C80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BB5C94">
              <w:rPr>
                <w:rFonts w:ascii="Times New Roman KK EK" w:eastAsiaTheme="minorEastAsia" w:hAnsi="Times New Roman KK EK"/>
                <w:sz w:val="28"/>
                <w:szCs w:val="28"/>
                <w:lang w:val="en-US"/>
              </w:rPr>
              <w:t xml:space="preserve">tg(2x - </w:t>
            </w:r>
            <m:oMath>
              <m:f>
                <m:fPr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sz w:val="28"/>
                <w:szCs w:val="28"/>
                <w:lang w:val="en-US"/>
              </w:rPr>
              <w:t>) = 3</w:t>
            </w:r>
          </w:p>
        </w:tc>
      </w:tr>
      <w:tr w:rsidR="00347E7C" w:rsidRPr="00BB5C94" w:rsidTr="00921E6F">
        <w:trPr>
          <w:trHeight w:val="39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sz w:val="28"/>
                <w:szCs w:val="28"/>
                <w:lang w:val="en-US"/>
              </w:rPr>
              <w:t xml:space="preserve"> 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2sin 0,5x = 1</w:t>
            </w:r>
          </w:p>
        </w:tc>
        <w:tc>
          <w:tcPr>
            <w:tcW w:w="2133" w:type="dxa"/>
            <w:shd w:val="clear" w:color="auto" w:fill="FF7C80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sz w:val="28"/>
                <w:szCs w:val="28"/>
                <w:lang w:val="en-US"/>
              </w:rPr>
              <w:t xml:space="preserve">sin(2x - </w:t>
            </w:r>
            <m:oMath>
              <m:f>
                <m:fPr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sz w:val="28"/>
                <w:szCs w:val="28"/>
                <w:lang w:val="en-US"/>
              </w:rPr>
              <w:t>) = - 0,5</w:t>
            </w:r>
          </w:p>
        </w:tc>
      </w:tr>
      <w:tr w:rsidR="00347E7C" w:rsidRPr="00BB5C94" w:rsidTr="00921E6F">
        <w:trPr>
          <w:gridAfter w:val="1"/>
          <w:wAfter w:w="2133" w:type="dxa"/>
          <w:trHeight w:val="39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(- 2x) 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</w:tr>
    </w:tbl>
    <w:p w:rsidR="00347E7C" w:rsidRPr="00BB5C94" w:rsidRDefault="00347E7C" w:rsidP="00347E7C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И закончить урок хочется словами великого педагога Я.А.Каменского: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«Считай несчастным тот день или час, в который ты не усвоил ничего нового, и ничего нового не прибавил к своему образованию» </w:t>
      </w: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8)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i/>
          <w:iCs/>
          <w:sz w:val="28"/>
          <w:szCs w:val="28"/>
        </w:rPr>
      </w:pPr>
      <w:r w:rsidRPr="00BB5C94">
        <w:rPr>
          <w:rFonts w:ascii="Times New Roman KK EK" w:eastAsiaTheme="minorEastAsia" w:hAnsi="Times New Roman KK EK"/>
          <w:b/>
          <w:sz w:val="28"/>
          <w:szCs w:val="28"/>
        </w:rPr>
        <w:t>4.Задание на дом: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Т.2013: </w:t>
      </w:r>
      <w:r w:rsidRPr="00BB5C94">
        <w:rPr>
          <w:rFonts w:ascii="Times New Roman KK EK" w:eastAsiaTheme="minorEastAsia" w:hAnsi="Times New Roman KK EK"/>
          <w:i/>
          <w:iCs/>
          <w:sz w:val="28"/>
          <w:szCs w:val="28"/>
        </w:rPr>
        <w:t>в</w:t>
      </w:r>
      <w:proofErr w:type="gramStart"/>
      <w:r w:rsidRPr="00BB5C94">
        <w:rPr>
          <w:rFonts w:ascii="Times New Roman KK EK" w:eastAsiaTheme="minorEastAsia" w:hAnsi="Times New Roman KK EK"/>
          <w:i/>
          <w:iCs/>
          <w:sz w:val="28"/>
          <w:szCs w:val="28"/>
        </w:rPr>
        <w:t>4</w:t>
      </w:r>
      <w:proofErr w:type="gramEnd"/>
      <w:r w:rsidRPr="00BB5C94">
        <w:rPr>
          <w:rFonts w:ascii="Times New Roman KK EK" w:eastAsiaTheme="minorEastAsia" w:hAnsi="Times New Roman KK EK"/>
          <w:i/>
          <w:iCs/>
          <w:sz w:val="28"/>
          <w:szCs w:val="28"/>
        </w:rPr>
        <w:t xml:space="preserve">(6), в7(5), в11(7),в 12(7),в14(14) </w:t>
      </w:r>
    </w:p>
    <w:p w:rsidR="00583B32" w:rsidRDefault="00583B32"/>
    <w:sectPr w:rsidR="00583B32" w:rsidSect="00583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KK EK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09DD"/>
    <w:multiLevelType w:val="hybridMultilevel"/>
    <w:tmpl w:val="1AA0CB38"/>
    <w:lvl w:ilvl="0" w:tplc="1B3ADF6E">
      <w:start w:val="1"/>
      <w:numFmt w:val="decimal"/>
      <w:lvlText w:val="%1."/>
      <w:lvlJc w:val="left"/>
      <w:pPr>
        <w:ind w:left="-491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5445BA6"/>
    <w:multiLevelType w:val="hybridMultilevel"/>
    <w:tmpl w:val="3E26B164"/>
    <w:lvl w:ilvl="0" w:tplc="7FA41BD0">
      <w:start w:val="1"/>
      <w:numFmt w:val="bullet"/>
      <w:lvlText w:val=""/>
      <w:lvlJc w:val="left"/>
      <w:pPr>
        <w:ind w:left="-491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">
    <w:nsid w:val="6BE46726"/>
    <w:multiLevelType w:val="hybridMultilevel"/>
    <w:tmpl w:val="B9A2338C"/>
    <w:lvl w:ilvl="0" w:tplc="8732F8F6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771F439F"/>
    <w:multiLevelType w:val="hybridMultilevel"/>
    <w:tmpl w:val="C278EA30"/>
    <w:lvl w:ilvl="0" w:tplc="2B244D8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E7C"/>
    <w:rsid w:val="001535B5"/>
    <w:rsid w:val="001D4782"/>
    <w:rsid w:val="00347E7C"/>
    <w:rsid w:val="00583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E7C"/>
    <w:pPr>
      <w:ind w:left="720"/>
      <w:contextualSpacing/>
    </w:pPr>
  </w:style>
  <w:style w:type="table" w:styleId="a4">
    <w:name w:val="Table Grid"/>
    <w:basedOn w:val="a1"/>
    <w:uiPriority w:val="59"/>
    <w:rsid w:val="00347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47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3395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 USER</dc:creator>
  <cp:keywords/>
  <dc:description/>
  <cp:lastModifiedBy>SE7EN USER</cp:lastModifiedBy>
  <cp:revision>1</cp:revision>
  <dcterms:created xsi:type="dcterms:W3CDTF">2014-01-12T11:29:00Z</dcterms:created>
  <dcterms:modified xsi:type="dcterms:W3CDTF">2014-01-12T11:29:00Z</dcterms:modified>
</cp:coreProperties>
</file>